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6D1B28" w:rsidRDefault="00892741" w:rsidP="00F86C72">
      <w:pPr>
        <w:pStyle w:val="Heading9"/>
        <w:rPr>
          <w:rFonts w:ascii="Sylfaen" w:hAnsi="Sylfaen"/>
          <w:lang w:val="hy-AM"/>
        </w:rPr>
      </w:pPr>
      <w:r w:rsidRPr="0089274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6363E5">
        <w:rPr>
          <w:rFonts w:cs="Times Armenian"/>
        </w:rPr>
        <w:t>168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6363E5" w:rsidRDefault="00F86C72" w:rsidP="006363E5">
      <w:pPr>
        <w:pStyle w:val="Heading9"/>
        <w:rPr>
          <w:rFonts w:ascii="Sylfaen" w:hAnsi="Sylfaen"/>
          <w:color w:val="auto"/>
          <w:sz w:val="20"/>
          <w:lang w:val="af-ZA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6363E5">
        <w:rPr>
          <w:rFonts w:ascii="Sylfaen" w:hAnsi="Sylfaen"/>
          <w:color w:val="auto"/>
          <w:sz w:val="20"/>
          <w:lang w:val="af-ZA"/>
        </w:rPr>
        <w:t xml:space="preserve">№168GArm16_2.2_60-01.12.15 </w:t>
      </w:r>
      <w:r w:rsidR="006363E5" w:rsidRPr="00036080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6363E5" w:rsidRPr="006363E5">
        <w:rPr>
          <w:rFonts w:ascii="Sylfaen" w:hAnsi="Sylfaen"/>
          <w:bCs/>
          <w:color w:val="auto"/>
          <w:sz w:val="24"/>
          <w:szCs w:val="24"/>
          <w:lang w:val="hy-AM"/>
        </w:rPr>
        <w:t>01</w:t>
      </w:r>
      <w:r w:rsidR="008D063D">
        <w:rPr>
          <w:bCs/>
          <w:sz w:val="24"/>
          <w:szCs w:val="24"/>
          <w:lang w:val="af-ZA"/>
        </w:rPr>
        <w:t>.</w:t>
      </w:r>
      <w:r w:rsidR="008A7F12">
        <w:rPr>
          <w:rFonts w:ascii="Sylfaen" w:hAnsi="Sylfaen"/>
          <w:bCs/>
          <w:sz w:val="24"/>
          <w:szCs w:val="24"/>
          <w:lang w:val="af-ZA"/>
        </w:rPr>
        <w:t>1</w:t>
      </w:r>
      <w:r w:rsidR="006363E5">
        <w:rPr>
          <w:rFonts w:ascii="Sylfaen" w:hAnsi="Sylfaen"/>
          <w:bCs/>
          <w:sz w:val="24"/>
          <w:szCs w:val="24"/>
          <w:lang w:val="af-ZA"/>
        </w:rPr>
        <w:t>2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8A7F12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8A7F12" w:rsidP="008A7F12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b/>
              </w:rPr>
              <w:t xml:space="preserve">                          </w:t>
            </w:r>
            <w:r w:rsidR="006363E5">
              <w:rPr>
                <w:rFonts w:ascii="Sylfaen" w:hAnsi="Sylfaen" w:cs="Sylfaen"/>
                <w:b/>
              </w:rPr>
              <w:t xml:space="preserve">        </w:t>
            </w:r>
            <w:r>
              <w:rPr>
                <w:rFonts w:ascii="Sylfaen" w:hAnsi="Sylfaen" w:cs="Sylfaen"/>
                <w:b/>
              </w:rPr>
              <w:t xml:space="preserve"> </w:t>
            </w:r>
            <w:r w:rsidR="006363E5">
              <w:rPr>
                <w:rFonts w:ascii="Sylfaen" w:hAnsi="Sylfaen" w:cs="Sylfaen"/>
                <w:b/>
                <w:color w:val="000000"/>
              </w:rPr>
              <w:t>Պ</w:t>
            </w:r>
            <w:r w:rsidR="006363E5">
              <w:rPr>
                <w:rFonts w:ascii="Sylfaen" w:hAnsi="Sylfaen" w:cs="Sylfaen"/>
                <w:b/>
                <w:color w:val="000000"/>
                <w:lang w:val="hy-AM"/>
              </w:rPr>
              <w:t>ողպատյա խողովակների</w:t>
            </w:r>
            <w:r w:rsidR="006363E5">
              <w:rPr>
                <w:rFonts w:ascii="Sylfaen" w:hAnsi="Sylfaen" w:cs="Sylfaen"/>
                <w:b/>
                <w:color w:val="000000"/>
              </w:rPr>
              <w:t xml:space="preserve"> ձեռքբերում</w:t>
            </w:r>
          </w:p>
        </w:tc>
      </w:tr>
      <w:tr w:rsidR="00A01F7E" w:rsidRPr="00A01F7E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9A2951" w:rsidP="006363E5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b/>
                <w:sz w:val="20"/>
                <w:szCs w:val="16"/>
              </w:rPr>
              <w:t xml:space="preserve"> </w:t>
            </w:r>
            <w:r w:rsidR="006363E5">
              <w:rPr>
                <w:rFonts w:ascii="Sylfaen" w:hAnsi="Sylfaen"/>
              </w:rPr>
              <w:t>1447.2</w:t>
            </w:r>
            <w:r w:rsidR="008A7F12">
              <w:rPr>
                <w:rFonts w:ascii="Sylfaen" w:hAnsi="Sylfaen"/>
              </w:rPr>
              <w:t xml:space="preserve"> տոննա</w:t>
            </w:r>
          </w:p>
        </w:tc>
      </w:tr>
      <w:tr w:rsidR="00A01F7E" w:rsidRPr="00823AF3" w:rsidTr="00F56E9A">
        <w:trPr>
          <w:trHeight w:val="584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363E5" w:rsidRDefault="00996836" w:rsidP="006363E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363E5">
              <w:rPr>
                <w:rFonts w:ascii="Sylfaen" w:hAnsi="Sylfaen"/>
                <w:sz w:val="20"/>
                <w:szCs w:val="20"/>
                <w:lang w:eastAsia="ru-RU"/>
              </w:rPr>
              <w:t>Մինչև 30 ապրիլ 2016թ.</w:t>
            </w: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211F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(եթե մատակարարը հանդիսանում է ՀՀ ռեզիդենտ)</w:t>
            </w:r>
          </w:p>
          <w:p w:rsidR="00A01F7E" w:rsidRPr="00371ACC" w:rsidRDefault="0034211F" w:rsidP="006363E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ք.</w:t>
            </w:r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r w:rsidR="006363E5" w:rsidRPr="006363E5">
              <w:rPr>
                <w:rFonts w:ascii="Sylfaen" w:hAnsi="Sylfaen"/>
                <w:bCs/>
                <w:sz w:val="16"/>
                <w:szCs w:val="16"/>
              </w:rPr>
              <w:t xml:space="preserve"> </w:t>
            </w:r>
            <w:r w:rsidR="00371ACC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մաքսային տերմինալ </w:t>
            </w:r>
            <w:r w:rsidR="00371ACC" w:rsidRPr="00371ACC">
              <w:rPr>
                <w:rFonts w:ascii="Sylfaen" w:hAnsi="Sylfaen"/>
                <w:sz w:val="20"/>
                <w:szCs w:val="20"/>
                <w:lang w:eastAsia="ru-RU"/>
              </w:rPr>
              <w:t>(եթե մատակարարը չի հանդիսանում է ՀՀ ռեզիդենտ)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363E5" w:rsidRPr="006363E5">
              <w:rPr>
                <w:rFonts w:ascii="Sylfaen" w:hAnsi="Sylfaen"/>
                <w:bCs/>
                <w:sz w:val="16"/>
                <w:szCs w:val="16"/>
              </w:rPr>
              <w:t>D</w:t>
            </w:r>
            <w:r w:rsidR="006363E5" w:rsidRPr="003D479F">
              <w:rPr>
                <w:rFonts w:ascii="Sylfaen" w:hAnsi="Sylfaen"/>
                <w:bCs/>
                <w:sz w:val="16"/>
                <w:szCs w:val="16"/>
              </w:rPr>
              <w:t>AP</w:t>
            </w:r>
            <w:r w:rsidR="006363E5" w:rsidRPr="006363E5">
              <w:rPr>
                <w:rFonts w:ascii="Sylfaen" w:hAnsi="Sylfaen"/>
                <w:bCs/>
                <w:sz w:val="16"/>
                <w:szCs w:val="16"/>
              </w:rPr>
              <w:t xml:space="preserve"> -</w:t>
            </w:r>
            <w:r w:rsidR="006363E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ք.</w:t>
            </w:r>
            <w:r w:rsidR="006363E5" w:rsidRPr="00371ACC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r w:rsidR="006363E5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="006363E5" w:rsidRPr="006363E5">
              <w:rPr>
                <w:rFonts w:ascii="Sylfaen" w:hAnsi="Sylfaen"/>
                <w:bCs/>
                <w:sz w:val="16"/>
                <w:szCs w:val="16"/>
              </w:rPr>
              <w:t xml:space="preserve"> (</w:t>
            </w:r>
            <w:r w:rsidR="006363E5" w:rsidRPr="003D479F">
              <w:rPr>
                <w:rFonts w:ascii="Sylfaen" w:hAnsi="Sylfaen"/>
                <w:bCs/>
                <w:sz w:val="16"/>
                <w:szCs w:val="16"/>
              </w:rPr>
              <w:t>INCOTERMS</w:t>
            </w:r>
            <w:r w:rsidR="006363E5" w:rsidRPr="006363E5">
              <w:rPr>
                <w:rFonts w:ascii="Sylfaen" w:hAnsi="Sylfaen"/>
                <w:bCs/>
                <w:sz w:val="16"/>
                <w:szCs w:val="16"/>
              </w:rPr>
              <w:t xml:space="preserve"> 2010).</w:t>
            </w:r>
          </w:p>
        </w:tc>
      </w:tr>
      <w:tr w:rsidR="00A01F7E" w:rsidRPr="00A372A4" w:rsidTr="00F56E9A">
        <w:trPr>
          <w:trHeight w:val="37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363E5" w:rsidRDefault="006363E5" w:rsidP="006363E5">
            <w:pPr>
              <w:tabs>
                <w:tab w:val="left" w:pos="1916"/>
              </w:tabs>
              <w:jc w:val="both"/>
              <w:rPr>
                <w:sz w:val="20"/>
                <w:szCs w:val="16"/>
                <w:lang w:val="hy-AM" w:eastAsia="ru-RU"/>
              </w:rPr>
            </w:pPr>
            <w:r w:rsidRPr="006363E5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95878774</w:t>
            </w:r>
            <w:r w:rsidR="00A372A4" w:rsidRPr="00A372A4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4</w:t>
            </w:r>
            <w:r w:rsidRPr="006363E5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34211F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(Առավելագույն գինը հաշվարկված է  բաց  առաջարկների հարցման փաստաթղթերը  տեղեկագրում  տեղադրման</w:t>
            </w:r>
            <w:r w:rsidR="008F62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նախո</w:t>
            </w:r>
            <w:r w:rsidR="008F62E3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>րդող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օրվա     ՀՀ  կենտրոնական բանկի</w:t>
            </w:r>
            <w:r w:rsidR="008F62E3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կողմից հաստատված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փոխարժեքով (1 RUB =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9659DB" w:rsidRPr="009659DB">
              <w:rPr>
                <w:rFonts w:ascii="Sylfaen" w:hAnsi="Sylfaen"/>
                <w:sz w:val="20"/>
                <w:szCs w:val="16"/>
                <w:lang w:val="hy-AM" w:eastAsia="ru-RU"/>
              </w:rPr>
              <w:t>7,</w:t>
            </w:r>
            <w:r w:rsidRPr="006363E5">
              <w:rPr>
                <w:rFonts w:ascii="Sylfaen" w:hAnsi="Sylfaen"/>
                <w:sz w:val="20"/>
                <w:szCs w:val="16"/>
                <w:lang w:val="hy-AM" w:eastAsia="ru-RU"/>
              </w:rPr>
              <w:t>22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9659DB">
              <w:rPr>
                <w:sz w:val="20"/>
                <w:szCs w:val="16"/>
                <w:lang w:val="hy-AM" w:eastAsia="ru-RU"/>
              </w:rPr>
              <w:t xml:space="preserve">, 1 USD = </w:t>
            </w:r>
            <w:r w:rsidR="008F62E3" w:rsidRPr="008F62E3">
              <w:rPr>
                <w:sz w:val="20"/>
                <w:szCs w:val="16"/>
                <w:lang w:val="hy-AM" w:eastAsia="ru-RU"/>
              </w:rPr>
              <w:t>4</w:t>
            </w:r>
            <w:r w:rsidRPr="006363E5">
              <w:rPr>
                <w:sz w:val="20"/>
                <w:szCs w:val="16"/>
                <w:lang w:val="hy-AM" w:eastAsia="ru-RU"/>
              </w:rPr>
              <w:t>83</w:t>
            </w:r>
            <w:r w:rsidR="008F62E3" w:rsidRPr="008F62E3">
              <w:rPr>
                <w:sz w:val="20"/>
                <w:szCs w:val="16"/>
                <w:lang w:val="hy-AM" w:eastAsia="ru-RU"/>
              </w:rPr>
              <w:t>.</w:t>
            </w:r>
            <w:r w:rsidRPr="006363E5">
              <w:rPr>
                <w:sz w:val="20"/>
                <w:szCs w:val="16"/>
                <w:lang w:val="hy-AM" w:eastAsia="ru-RU"/>
              </w:rPr>
              <w:t>71</w:t>
            </w:r>
            <w:r w:rsidR="009659DB" w:rsidRPr="009659DB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9659DB">
              <w:rPr>
                <w:sz w:val="20"/>
                <w:szCs w:val="16"/>
                <w:lang w:val="hy-AM" w:eastAsia="ru-RU"/>
              </w:rPr>
              <w:t>,    1 EUR= 5</w:t>
            </w:r>
            <w:r w:rsidR="008F62E3" w:rsidRPr="008F62E3">
              <w:rPr>
                <w:sz w:val="20"/>
                <w:szCs w:val="16"/>
                <w:lang w:val="hy-AM" w:eastAsia="ru-RU"/>
              </w:rPr>
              <w:t>1</w:t>
            </w:r>
            <w:r w:rsidRPr="006363E5">
              <w:rPr>
                <w:sz w:val="20"/>
                <w:szCs w:val="16"/>
                <w:lang w:val="hy-AM" w:eastAsia="ru-RU"/>
              </w:rPr>
              <w:t>2</w:t>
            </w:r>
            <w:r w:rsidR="008F62E3" w:rsidRPr="008F62E3">
              <w:rPr>
                <w:sz w:val="20"/>
                <w:szCs w:val="16"/>
                <w:lang w:val="hy-AM" w:eastAsia="ru-RU"/>
              </w:rPr>
              <w:t>.</w:t>
            </w:r>
            <w:r w:rsidRPr="006363E5">
              <w:rPr>
                <w:sz w:val="20"/>
                <w:szCs w:val="16"/>
                <w:lang w:val="hy-AM" w:eastAsia="ru-RU"/>
              </w:rPr>
              <w:t>97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F56E9A" w:rsidRPr="00F56E9A">
              <w:rPr>
                <w:sz w:val="20"/>
                <w:szCs w:val="16"/>
                <w:lang w:val="hy-AM" w:eastAsia="ru-RU"/>
              </w:rPr>
              <w:t>)</w:t>
            </w:r>
            <w:r w:rsidRPr="006363E5">
              <w:rPr>
                <w:sz w:val="20"/>
                <w:szCs w:val="16"/>
                <w:lang w:val="hy-AM" w:eastAsia="ru-RU"/>
              </w:rPr>
              <w:t xml:space="preserve"> 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8A7F12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8A7F12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Արթուր 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կնքելուց, ընդ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372A4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A372A4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372A4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A372A4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6363E5" w:rsidP="006363E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A7F12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A7F12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D76EB4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6363E5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3239C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363E5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63E5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6363E5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6363E5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6363E5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363E5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63E5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6363E5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6363E5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6363E5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6363E5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777D6" w:rsidRPr="006363E5" w:rsidRDefault="00F86C72" w:rsidP="009A2951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6363E5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6363E5" w:rsidRPr="00A372A4">
        <w:rPr>
          <w:rFonts w:cs="Times Armenian"/>
          <w:lang w:val="ru-RU"/>
        </w:rPr>
        <w:t>168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6363E5" w:rsidRPr="006363E5" w:rsidRDefault="006363E5" w:rsidP="00F86C72">
      <w:pPr>
        <w:jc w:val="center"/>
        <w:rPr>
          <w:rFonts w:ascii="Sylfaen" w:hAnsi="Sylfaen" w:cs="Times Armenian"/>
          <w:b/>
          <w:sz w:val="20"/>
          <w:lang w:val="af-ZA"/>
        </w:rPr>
      </w:pPr>
      <w:bookmarkStart w:id="0" w:name="_GoBack"/>
      <w:bookmarkEnd w:id="0"/>
      <w:r w:rsidRPr="006363E5">
        <w:rPr>
          <w:rFonts w:ascii="Sylfaen" w:hAnsi="Sylfaen"/>
          <w:b/>
          <w:sz w:val="20"/>
          <w:lang w:val="af-ZA"/>
        </w:rPr>
        <w:t xml:space="preserve">№168GArm16_2.2_60-01.12.15 </w:t>
      </w:r>
      <w:r w:rsidRPr="006363E5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F86C72" w:rsidRPr="00A765E8" w:rsidRDefault="008A7F1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363E5" w:rsidRPr="006363E5">
        <w:rPr>
          <w:rFonts w:ascii="Sylfaen" w:hAnsi="Sylfaen"/>
          <w:b/>
          <w:bCs/>
          <w:color w:val="000000"/>
          <w:lang w:val="ru-RU" w:eastAsia="ru-RU"/>
        </w:rPr>
        <w:t>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Pr="008A7F12">
        <w:rPr>
          <w:rFonts w:ascii="Sylfaen" w:hAnsi="Sylfaen"/>
          <w:b/>
          <w:bCs/>
          <w:color w:val="000000"/>
          <w:lang w:val="ru-RU" w:eastAsia="ru-RU"/>
        </w:rPr>
        <w:t>1</w:t>
      </w:r>
      <w:r w:rsidR="006363E5" w:rsidRPr="006363E5">
        <w:rPr>
          <w:rFonts w:ascii="Sylfaen" w:hAnsi="Sylfaen"/>
          <w:b/>
          <w:bCs/>
          <w:color w:val="000000"/>
          <w:lang w:val="ru-RU" w:eastAsia="ru-RU"/>
        </w:rPr>
        <w:t>2</w:t>
      </w:r>
      <w:r w:rsidR="00F86C72"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="00F86C72" w:rsidRPr="00AA7B6B">
        <w:rPr>
          <w:b/>
          <w:bCs/>
          <w:color w:val="000000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8A7F12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8A7F12" w:rsidP="00D76EB4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eastAsia="ru-RU"/>
              </w:rPr>
              <w:t xml:space="preserve">                                   </w:t>
            </w:r>
            <w:r w:rsidR="006363E5">
              <w:rPr>
                <w:rFonts w:ascii="Sylfaen" w:hAnsi="Sylfaen"/>
                <w:b/>
                <w:bCs/>
                <w:color w:val="000000"/>
                <w:sz w:val="22"/>
                <w:szCs w:val="22"/>
                <w:lang w:eastAsia="ru-RU"/>
              </w:rPr>
              <w:t xml:space="preserve">                                  </w:t>
            </w: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eastAsia="ru-RU"/>
              </w:rPr>
              <w:t xml:space="preserve">     </w:t>
            </w:r>
            <w:r w:rsidR="006363E5">
              <w:rPr>
                <w:rFonts w:ascii="Sylfaen" w:hAnsi="Sylfaen"/>
                <w:b/>
                <w:sz w:val="22"/>
                <w:szCs w:val="22"/>
              </w:rPr>
              <w:t>П</w:t>
            </w:r>
            <w:proofErr w:type="spellStart"/>
            <w:r w:rsidR="006363E5" w:rsidRPr="00CF1B2D">
              <w:rPr>
                <w:rFonts w:ascii="Sylfaen" w:hAnsi="Sylfaen"/>
                <w:b/>
                <w:sz w:val="22"/>
                <w:szCs w:val="22"/>
                <w:lang w:val="ru-RU"/>
              </w:rPr>
              <w:t>риобретения</w:t>
            </w:r>
            <w:proofErr w:type="spellEnd"/>
            <w:r w:rsidR="006363E5" w:rsidRPr="00CF1B2D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</w:t>
            </w:r>
            <w:r w:rsidR="006363E5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стальных труб</w:t>
            </w:r>
          </w:p>
        </w:tc>
      </w:tr>
      <w:tr w:rsidR="00F86C72" w:rsidRPr="008A7F1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CF4286" w:rsidRDefault="006363E5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</w:rPr>
              <w:t xml:space="preserve">1447.2  </w:t>
            </w:r>
            <w:r w:rsidR="008A7F12">
              <w:rPr>
                <w:rFonts w:ascii="Sylfaen" w:hAnsi="Sylfaen"/>
              </w:rPr>
              <w:t>тонна</w:t>
            </w:r>
          </w:p>
        </w:tc>
      </w:tr>
      <w:tr w:rsidR="00F86C72" w:rsidRPr="006363E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6363E5" w:rsidP="008A7F12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6363E5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До 30 апреля 2016г.</w:t>
            </w:r>
            <w:r w:rsidR="00D76EB4" w:rsidRPr="006363E5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D76EB4" w:rsidRPr="006A2EC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A372A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363E5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6363E5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6363E5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6363E5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4211F" w:rsidRPr="00F52158" w:rsidRDefault="00482C0E" w:rsidP="0034211F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Pr="00F52158">
              <w:rPr>
                <w:rFonts w:ascii="Sylfaen" w:hAnsi="Sylfaen"/>
                <w:sz w:val="20"/>
                <w:szCs w:val="20"/>
                <w:lang w:val="ru-RU" w:eastAsia="ru-RU"/>
              </w:rPr>
              <w:t>Ереван</w:t>
            </w:r>
            <w:proofErr w:type="gramStart"/>
            <w:r w:rsidRPr="00F52158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Pr="00F52158">
              <w:rPr>
                <w:rFonts w:ascii="Sylfaen" w:hAnsi="Sylfaen"/>
                <w:sz w:val="20"/>
                <w:szCs w:val="20"/>
                <w:lang w:val="hy-AM" w:eastAsia="ru-RU"/>
              </w:rPr>
              <w:t>,</w:t>
            </w:r>
            <w:proofErr w:type="gramEnd"/>
            <w:r w:rsidRPr="00F5215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52158">
              <w:rPr>
                <w:rFonts w:ascii="Sylfaen" w:hAnsi="Sylfaen"/>
                <w:sz w:val="20"/>
                <w:szCs w:val="20"/>
                <w:lang w:val="ru-RU" w:eastAsia="ru-RU"/>
              </w:rPr>
              <w:t>ул. Арин Берд 140 (если поставщик является резидентом РА),</w:t>
            </w:r>
          </w:p>
          <w:p w:rsidR="00F52158" w:rsidRPr="00F52158" w:rsidRDefault="00482C0E" w:rsidP="00F52158">
            <w:pPr>
              <w:ind w:right="309"/>
              <w:jc w:val="both"/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</w:pPr>
            <w:r w:rsidRPr="00F52158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таможенный терминал </w:t>
            </w:r>
            <w:r w:rsidR="00F52158" w:rsidRPr="00F52158">
              <w:rPr>
                <w:rFonts w:ascii="Sylfaen" w:hAnsi="Sylfaen"/>
                <w:bCs/>
                <w:sz w:val="20"/>
                <w:szCs w:val="20"/>
                <w:lang w:val="ru-RU"/>
              </w:rPr>
              <w:t>поставки D</w:t>
            </w:r>
            <w:r w:rsidR="00F52158" w:rsidRPr="00F52158">
              <w:rPr>
                <w:rFonts w:ascii="Sylfaen" w:hAnsi="Sylfaen"/>
                <w:bCs/>
                <w:sz w:val="20"/>
                <w:szCs w:val="20"/>
              </w:rPr>
              <w:t>AP</w:t>
            </w:r>
            <w:r w:rsidR="00F52158" w:rsidRPr="00F52158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- г. Ереван (</w:t>
            </w:r>
            <w:r w:rsidR="00F52158" w:rsidRPr="00F52158">
              <w:rPr>
                <w:rFonts w:ascii="Sylfaen" w:hAnsi="Sylfaen"/>
                <w:bCs/>
                <w:sz w:val="20"/>
                <w:szCs w:val="20"/>
              </w:rPr>
              <w:t>INCOTERMS</w:t>
            </w:r>
            <w:r w:rsidR="00F52158" w:rsidRPr="00F52158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2010).</w:t>
            </w:r>
          </w:p>
          <w:p w:rsidR="00F86C72" w:rsidRPr="0034211F" w:rsidRDefault="00482C0E" w:rsidP="00F52158">
            <w:pPr>
              <w:spacing w:before="20" w:after="20"/>
              <w:jc w:val="both"/>
              <w:rPr>
                <w:lang w:val="ru-RU" w:eastAsia="ru-RU"/>
              </w:rPr>
            </w:pPr>
            <w:r w:rsidRPr="00F52158">
              <w:rPr>
                <w:rFonts w:ascii="Sylfaen" w:hAnsi="Sylfaen"/>
                <w:sz w:val="20"/>
                <w:szCs w:val="20"/>
                <w:lang w:val="ru-RU" w:eastAsia="ru-RU"/>
              </w:rPr>
              <w:t>(если поставщик не является резидентом РА)</w:t>
            </w:r>
          </w:p>
        </w:tc>
      </w:tr>
      <w:tr w:rsidR="00F86C72" w:rsidRPr="00A372A4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F56E9A" w:rsidRDefault="0034211F" w:rsidP="0019681B">
            <w:pPr>
              <w:jc w:val="both"/>
              <w:rPr>
                <w:rFonts w:ascii="Sylfaen" w:hAnsi="Sylfaen"/>
                <w:sz w:val="20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Pr="00D76EB4">
              <w:rPr>
                <w:rFonts w:ascii="Sylfaen" w:hAnsi="Sylfae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="00F52158" w:rsidRPr="006363E5">
              <w:rPr>
                <w:rFonts w:ascii="Calibri" w:hAnsi="Calibri" w:cs="Calibri"/>
                <w:color w:val="000000"/>
                <w:sz w:val="20"/>
                <w:szCs w:val="20"/>
                <w:lang w:val="hy-AM"/>
              </w:rPr>
              <w:t>95878774</w:t>
            </w:r>
            <w:r w:rsidR="00A372A4" w:rsidRPr="00A372A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  <w:r w:rsidR="008A7F12" w:rsidRPr="008A7F12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="00F56E9A" w:rsidRPr="00F56E9A">
              <w:rPr>
                <w:sz w:val="28"/>
                <w:lang w:val="ru-RU"/>
              </w:rPr>
              <w:t xml:space="preserve">  </w:t>
            </w:r>
            <w:r w:rsidR="00F56E9A" w:rsidRPr="00F56E9A">
              <w:rPr>
                <w:sz w:val="20"/>
                <w:szCs w:val="16"/>
                <w:lang w:eastAsia="ru-RU"/>
              </w:rPr>
              <w:t>p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ассчитано</w:t>
            </w:r>
            <w:proofErr w:type="spellEnd"/>
            <w:r w:rsidR="00F56E9A" w:rsidRPr="00F56E9A">
              <w:rPr>
                <w:sz w:val="28"/>
                <w:lang w:val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на </w:t>
            </w:r>
            <w:r w:rsidR="0019681B" w:rsidRPr="0019681B">
              <w:rPr>
                <w:sz w:val="20"/>
                <w:szCs w:val="16"/>
                <w:lang w:val="ru-RU" w:eastAsia="ru-RU"/>
              </w:rPr>
              <w:t xml:space="preserve">предыдущий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день размещения Документаций  о запросе предложении: обменном  курсом центрального банка РА 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="00F56E9A"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 w:rsidR="009659DB" w:rsidRPr="009659DB">
              <w:rPr>
                <w:rFonts w:ascii="Sylfaen" w:hAnsi="Sylfaen"/>
                <w:sz w:val="20"/>
                <w:szCs w:val="16"/>
                <w:lang w:val="ru-RU" w:eastAsia="ru-RU"/>
              </w:rPr>
              <w:t>7</w:t>
            </w:r>
            <w:r w:rsidR="008A7F12" w:rsidRPr="008A7F12">
              <w:rPr>
                <w:rFonts w:ascii="Sylfaen" w:hAnsi="Sylfaen"/>
                <w:sz w:val="20"/>
                <w:szCs w:val="16"/>
                <w:lang w:val="ru-RU" w:eastAsia="ru-RU"/>
              </w:rPr>
              <w:t>.</w:t>
            </w:r>
            <w:r w:rsidR="0019681B" w:rsidRPr="0019681B">
              <w:rPr>
                <w:rFonts w:ascii="Sylfaen" w:hAnsi="Sylfaen"/>
                <w:sz w:val="20"/>
                <w:szCs w:val="16"/>
                <w:lang w:val="ru-RU" w:eastAsia="ru-RU"/>
              </w:rPr>
              <w:t>22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 xml:space="preserve">, 1 </w:t>
            </w:r>
            <w:r w:rsidR="00F56E9A" w:rsidRPr="00F56E9A">
              <w:rPr>
                <w:sz w:val="20"/>
                <w:szCs w:val="16"/>
                <w:lang w:eastAsia="ru-RU"/>
              </w:rPr>
              <w:t>USD</w:t>
            </w:r>
            <w:r w:rsidR="009659DB">
              <w:rPr>
                <w:sz w:val="20"/>
                <w:szCs w:val="16"/>
                <w:lang w:val="ru-RU" w:eastAsia="ru-RU"/>
              </w:rPr>
              <w:t xml:space="preserve"> = </w:t>
            </w:r>
            <w:r w:rsidR="008A7F12" w:rsidRPr="008F62E3">
              <w:rPr>
                <w:sz w:val="20"/>
                <w:szCs w:val="16"/>
                <w:lang w:val="hy-AM" w:eastAsia="ru-RU"/>
              </w:rPr>
              <w:t>4</w:t>
            </w:r>
            <w:r w:rsidR="0019681B" w:rsidRPr="0019681B">
              <w:rPr>
                <w:sz w:val="20"/>
                <w:szCs w:val="16"/>
                <w:lang w:val="ru-RU" w:eastAsia="ru-RU"/>
              </w:rPr>
              <w:t>83</w:t>
            </w:r>
            <w:r w:rsidR="008A7F12" w:rsidRPr="008F62E3">
              <w:rPr>
                <w:sz w:val="20"/>
                <w:szCs w:val="16"/>
                <w:lang w:val="hy-AM" w:eastAsia="ru-RU"/>
              </w:rPr>
              <w:t>.</w:t>
            </w:r>
            <w:r w:rsidR="0019681B" w:rsidRPr="0019681B">
              <w:rPr>
                <w:sz w:val="20"/>
                <w:szCs w:val="16"/>
                <w:lang w:val="ru-RU" w:eastAsia="ru-RU"/>
              </w:rPr>
              <w:t>71</w:t>
            </w:r>
            <w:r w:rsidR="008A7F12" w:rsidRPr="009659DB">
              <w:rPr>
                <w:sz w:val="20"/>
                <w:szCs w:val="16"/>
                <w:lang w:val="hy-AM" w:eastAsia="ru-RU"/>
              </w:rPr>
              <w:t xml:space="preserve"> </w:t>
            </w:r>
            <w:r w:rsidR="008A7F12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9659DB" w:rsidRPr="009659DB">
              <w:rPr>
                <w:sz w:val="20"/>
                <w:szCs w:val="16"/>
                <w:lang w:val="ru-RU" w:eastAsia="ru-RU"/>
              </w:rPr>
              <w:t xml:space="preserve"> </w:t>
            </w:r>
            <w:r w:rsidR="00F56E9A"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="00F56E9A" w:rsidRPr="00F56E9A">
              <w:rPr>
                <w:sz w:val="20"/>
                <w:szCs w:val="16"/>
                <w:lang w:val="ru-RU" w:eastAsia="ru-RU"/>
              </w:rPr>
              <w:t>драмов</w:t>
            </w:r>
            <w:proofErr w:type="spellEnd"/>
            <w:r w:rsidR="00F56E9A" w:rsidRPr="00F56E9A">
              <w:rPr>
                <w:sz w:val="20"/>
                <w:szCs w:val="16"/>
                <w:lang w:val="ru-RU" w:eastAsia="ru-RU"/>
              </w:rPr>
              <w:t xml:space="preserve">, 1 </w:t>
            </w:r>
            <w:r w:rsidR="00F56E9A" w:rsidRPr="00F56E9A">
              <w:rPr>
                <w:sz w:val="20"/>
                <w:szCs w:val="16"/>
                <w:lang w:eastAsia="ru-RU"/>
              </w:rPr>
              <w:t>EUR</w:t>
            </w:r>
            <w:r w:rsidR="009659DB">
              <w:rPr>
                <w:sz w:val="20"/>
                <w:szCs w:val="16"/>
                <w:lang w:val="ru-RU" w:eastAsia="ru-RU"/>
              </w:rPr>
              <w:t xml:space="preserve">= </w:t>
            </w:r>
            <w:r w:rsidR="008A7F12">
              <w:rPr>
                <w:sz w:val="20"/>
                <w:szCs w:val="16"/>
                <w:lang w:val="hy-AM" w:eastAsia="ru-RU"/>
              </w:rPr>
              <w:t>5</w:t>
            </w:r>
            <w:r w:rsidR="008A7F12" w:rsidRPr="008F62E3">
              <w:rPr>
                <w:sz w:val="20"/>
                <w:szCs w:val="16"/>
                <w:lang w:val="hy-AM" w:eastAsia="ru-RU"/>
              </w:rPr>
              <w:t>1</w:t>
            </w:r>
            <w:r w:rsidR="0019681B" w:rsidRPr="0019681B">
              <w:rPr>
                <w:sz w:val="20"/>
                <w:szCs w:val="16"/>
                <w:lang w:val="ru-RU" w:eastAsia="ru-RU"/>
              </w:rPr>
              <w:t>2</w:t>
            </w:r>
            <w:r w:rsidR="008A7F12" w:rsidRPr="008F62E3">
              <w:rPr>
                <w:sz w:val="20"/>
                <w:szCs w:val="16"/>
                <w:lang w:val="hy-AM" w:eastAsia="ru-RU"/>
              </w:rPr>
              <w:t>.</w:t>
            </w:r>
            <w:r w:rsidR="0019681B" w:rsidRPr="0019681B">
              <w:rPr>
                <w:sz w:val="20"/>
                <w:szCs w:val="16"/>
                <w:lang w:val="ru-RU" w:eastAsia="ru-RU"/>
              </w:rPr>
              <w:t>97</w:t>
            </w:r>
            <w:r w:rsidR="00F56E9A" w:rsidRPr="00F56E9A">
              <w:rPr>
                <w:sz w:val="20"/>
                <w:szCs w:val="16"/>
                <w:lang w:val="ru-RU" w:eastAsia="ru-RU"/>
              </w:rPr>
              <w:t>драмов)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372A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A372A4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8A7F12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8A7F12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a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8A7F12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Артур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A372A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A372A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A372A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A372A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A372A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A372A4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A372A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372A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372A4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8A7F1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372A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A372A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19681B" w:rsidP="0019681B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 w:rsidRPr="00A372A4">
              <w:rPr>
                <w:rFonts w:ascii="Aramian" w:hAnsi="Aramian"/>
                <w:sz w:val="22"/>
                <w:szCs w:val="22"/>
                <w:lang w:val="ru-RU" w:eastAsia="ru-RU"/>
              </w:rPr>
              <w:t>03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8A7F12" w:rsidRPr="006363E5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A372A4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Pr="00A372A4">
              <w:rPr>
                <w:rFonts w:ascii="Aramian" w:hAnsi="Aramian"/>
                <w:sz w:val="22"/>
                <w:szCs w:val="22"/>
                <w:lang w:val="ru-RU" w:eastAsia="ru-RU"/>
              </w:rPr>
              <w:t>11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8A7F12" w:rsidRPr="006363E5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Pr="00A372A4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D76EB4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19681B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1968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19681B" w:rsidRPr="0019681B">
              <w:rPr>
                <w:rFonts w:ascii="Aramian" w:hAnsi="Aramian"/>
                <w:sz w:val="22"/>
                <w:szCs w:val="22"/>
                <w:lang w:val="ru-RU" w:eastAsia="ru-RU"/>
              </w:rPr>
              <w:t>11</w:t>
            </w:r>
            <w:r w:rsidR="008A7F12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8A7F12" w:rsidRPr="0019681B">
              <w:rPr>
                <w:rFonts w:ascii="Aramian" w:hAnsi="Aramian"/>
                <w:sz w:val="22"/>
                <w:szCs w:val="22"/>
                <w:lang w:val="ru-RU" w:eastAsia="ru-RU"/>
              </w:rPr>
              <w:t>11</w:t>
            </w:r>
            <w:r w:rsidR="008A7F1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8A7F12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8A7F1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D76EB4" w:rsidRDefault="00F86C72" w:rsidP="00C01B5B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D76EB4" w:rsidRDefault="0019681B" w:rsidP="0019681B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14</w:t>
            </w:r>
            <w:r w:rsidR="008A7F12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8A7F12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8A7F1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8A7F12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8A7F1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1B40C1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1B0C1D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372A4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A5E" w:rsidRDefault="00D31A5E" w:rsidP="00C967E7">
      <w:r>
        <w:separator/>
      </w:r>
    </w:p>
  </w:endnote>
  <w:endnote w:type="continuationSeparator" w:id="0">
    <w:p w:rsidR="00D31A5E" w:rsidRDefault="00D31A5E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A5E" w:rsidRDefault="00D31A5E" w:rsidP="00C967E7">
      <w:r>
        <w:separator/>
      </w:r>
    </w:p>
  </w:footnote>
  <w:footnote w:type="continuationSeparator" w:id="0">
    <w:p w:rsidR="00D31A5E" w:rsidRDefault="00D31A5E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351C3"/>
    <w:rsid w:val="00137A07"/>
    <w:rsid w:val="00143F09"/>
    <w:rsid w:val="00164363"/>
    <w:rsid w:val="001714C8"/>
    <w:rsid w:val="00176AC0"/>
    <w:rsid w:val="00177CB3"/>
    <w:rsid w:val="0018283A"/>
    <w:rsid w:val="0019417B"/>
    <w:rsid w:val="00194CC8"/>
    <w:rsid w:val="0019681B"/>
    <w:rsid w:val="001B0C1D"/>
    <w:rsid w:val="001B40C1"/>
    <w:rsid w:val="001B6778"/>
    <w:rsid w:val="001C232E"/>
    <w:rsid w:val="001E4C1A"/>
    <w:rsid w:val="002043DF"/>
    <w:rsid w:val="00205F28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61D9"/>
    <w:rsid w:val="002F2DD9"/>
    <w:rsid w:val="003239C2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19F3"/>
    <w:rsid w:val="003A5B42"/>
    <w:rsid w:val="003C4B9B"/>
    <w:rsid w:val="003E5119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A788A"/>
    <w:rsid w:val="004C3A20"/>
    <w:rsid w:val="004E0BF1"/>
    <w:rsid w:val="004E2F1C"/>
    <w:rsid w:val="004F65F7"/>
    <w:rsid w:val="004F7313"/>
    <w:rsid w:val="00502FC4"/>
    <w:rsid w:val="00507CB6"/>
    <w:rsid w:val="005145CB"/>
    <w:rsid w:val="00535683"/>
    <w:rsid w:val="005359D1"/>
    <w:rsid w:val="0055248F"/>
    <w:rsid w:val="005763B9"/>
    <w:rsid w:val="0058317C"/>
    <w:rsid w:val="005B404F"/>
    <w:rsid w:val="005B5165"/>
    <w:rsid w:val="005B5A83"/>
    <w:rsid w:val="005E164F"/>
    <w:rsid w:val="005E6697"/>
    <w:rsid w:val="005E7F00"/>
    <w:rsid w:val="005F12F5"/>
    <w:rsid w:val="005F570E"/>
    <w:rsid w:val="00600827"/>
    <w:rsid w:val="006015D7"/>
    <w:rsid w:val="006226EA"/>
    <w:rsid w:val="006270AF"/>
    <w:rsid w:val="00630655"/>
    <w:rsid w:val="0063369D"/>
    <w:rsid w:val="006363E5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17596"/>
    <w:rsid w:val="007218C8"/>
    <w:rsid w:val="00727900"/>
    <w:rsid w:val="00735102"/>
    <w:rsid w:val="00765523"/>
    <w:rsid w:val="007777D6"/>
    <w:rsid w:val="00783741"/>
    <w:rsid w:val="007A1F61"/>
    <w:rsid w:val="007A22B5"/>
    <w:rsid w:val="007A698A"/>
    <w:rsid w:val="007B65FB"/>
    <w:rsid w:val="007D0F8D"/>
    <w:rsid w:val="007F18DB"/>
    <w:rsid w:val="007F4236"/>
    <w:rsid w:val="007F54BE"/>
    <w:rsid w:val="007F6B4C"/>
    <w:rsid w:val="007F769F"/>
    <w:rsid w:val="00800496"/>
    <w:rsid w:val="00806200"/>
    <w:rsid w:val="00810F79"/>
    <w:rsid w:val="00815408"/>
    <w:rsid w:val="00815F24"/>
    <w:rsid w:val="008412F0"/>
    <w:rsid w:val="008478B2"/>
    <w:rsid w:val="00855342"/>
    <w:rsid w:val="008726DC"/>
    <w:rsid w:val="00892741"/>
    <w:rsid w:val="0089487F"/>
    <w:rsid w:val="00895A2B"/>
    <w:rsid w:val="00895EB4"/>
    <w:rsid w:val="008A7F12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62E3"/>
    <w:rsid w:val="008F7D51"/>
    <w:rsid w:val="00906D6A"/>
    <w:rsid w:val="00910394"/>
    <w:rsid w:val="00921190"/>
    <w:rsid w:val="00927CC8"/>
    <w:rsid w:val="00935E74"/>
    <w:rsid w:val="009429A4"/>
    <w:rsid w:val="00942C6F"/>
    <w:rsid w:val="009659DB"/>
    <w:rsid w:val="00973452"/>
    <w:rsid w:val="00981B70"/>
    <w:rsid w:val="00982E7D"/>
    <w:rsid w:val="00996836"/>
    <w:rsid w:val="009A1D67"/>
    <w:rsid w:val="009A2951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3DDB"/>
    <w:rsid w:val="00A24171"/>
    <w:rsid w:val="00A330EE"/>
    <w:rsid w:val="00A36B43"/>
    <w:rsid w:val="00A372A4"/>
    <w:rsid w:val="00A634F8"/>
    <w:rsid w:val="00A665DE"/>
    <w:rsid w:val="00A765E8"/>
    <w:rsid w:val="00A822E5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E5EB8"/>
    <w:rsid w:val="00BF1481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2A43"/>
    <w:rsid w:val="00C7359D"/>
    <w:rsid w:val="00C85813"/>
    <w:rsid w:val="00C85C94"/>
    <w:rsid w:val="00C967E7"/>
    <w:rsid w:val="00CC22DD"/>
    <w:rsid w:val="00CC6F00"/>
    <w:rsid w:val="00CF4286"/>
    <w:rsid w:val="00D072CF"/>
    <w:rsid w:val="00D12460"/>
    <w:rsid w:val="00D142D2"/>
    <w:rsid w:val="00D26B92"/>
    <w:rsid w:val="00D31A5E"/>
    <w:rsid w:val="00D35163"/>
    <w:rsid w:val="00D51215"/>
    <w:rsid w:val="00D615F1"/>
    <w:rsid w:val="00D621B3"/>
    <w:rsid w:val="00D72588"/>
    <w:rsid w:val="00D76EB4"/>
    <w:rsid w:val="00D86DDC"/>
    <w:rsid w:val="00D9527A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52158"/>
    <w:rsid w:val="00F56E9A"/>
    <w:rsid w:val="00F61A0E"/>
    <w:rsid w:val="00F71DA9"/>
    <w:rsid w:val="00F802F9"/>
    <w:rsid w:val="00F84D9E"/>
    <w:rsid w:val="00F86C72"/>
    <w:rsid w:val="00FA2EE6"/>
    <w:rsid w:val="00FA58C1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60654-D794-40F9-9239-CF3E30AF5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1700</Words>
  <Characters>9691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27</cp:revision>
  <cp:lastPrinted>2013-10-30T06:05:00Z</cp:lastPrinted>
  <dcterms:created xsi:type="dcterms:W3CDTF">2014-10-23T08:51:00Z</dcterms:created>
  <dcterms:modified xsi:type="dcterms:W3CDTF">2015-12-03T09:12:00Z</dcterms:modified>
</cp:coreProperties>
</file>